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PENGALIHAN DAN SAMBUNGAN SEMULA M&amp;E</w:t>
      </w:r>
    </w:p>
    <w:p>
      <w:pPr>
        <w:spacing w:after="480"/>
      </w:pPr>
      <w:r>
        <w:rPr>
          <w:rFonts w:ascii="Aptos" w:hAnsi="Aptos"/>
          <w:b w:val="0"/>
          <w:color w:val="5E6B78"/>
          <w:sz w:val="26"/>
        </w:rPr>
        <w:t>M&amp;E Diversion and Reconnection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pengalihan dan sambungan semula m&amp;e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pengalihan dan sambungan semula m&amp;e.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pipes, cables dan fittings</w:t>
      </w:r>
    </w:p>
    <w:p>
      <w:pPr>
        <w:pStyle w:val="ListBullet"/>
        <w:spacing w:after="50"/>
        <w:ind w:left="369" w:hanging="170"/>
      </w:pPr>
      <w:r>
        <w:rPr>
          <w:rFonts w:ascii="Aptos" w:hAnsi="Aptos"/>
          <w:b w:val="0"/>
          <w:color w:val="263442"/>
          <w:sz w:val="19"/>
        </w:rPr>
        <w:t>Temporary service bahan</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Service detection tools</w:t>
      </w:r>
    </w:p>
    <w:p>
      <w:pPr>
        <w:pStyle w:val="ListBullet"/>
        <w:spacing w:after="50"/>
        <w:ind w:left="369" w:hanging="170"/>
      </w:pPr>
      <w:r>
        <w:rPr>
          <w:rFonts w:ascii="Aptos" w:hAnsi="Aptos"/>
          <w:b w:val="0"/>
          <w:color w:val="263442"/>
          <w:sz w:val="19"/>
        </w:rPr>
        <w:t>Elektrik dan tekanan peralatan ujian</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pengalihan dan sambungan semula m&amp;e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pipes, cables dan fittings, Temporary service bahan, Labels, Fire stopping.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diversion drawings. </w:t>
      </w:r>
      <w:r>
        <w:rPr>
          <w:rFonts w:ascii="Aptos" w:hAnsi="Aptos"/>
          <w:b w:val="0"/>
          <w:color w:val="263442"/>
          <w:sz w:val="19"/>
        </w:rPr>
        <w:t>Luluskan diversion drawings, shutdown pelan, temporary supply dan stakeholder notices.</w:t>
      </w:r>
    </w:p>
    <w:p>
      <w:pPr>
        <w:keepLines/>
        <w:spacing w:after="100" w:line="269" w:lineRule="auto"/>
        <w:ind w:left="369" w:hanging="369"/>
      </w:pPr>
      <w:r>
        <w:rPr>
          <w:rFonts w:ascii="Aptos" w:hAnsi="Aptos"/>
          <w:b/>
          <w:color w:val="071E33"/>
          <w:sz w:val="19"/>
        </w:rPr>
        <w:t xml:space="preserve">2. Jejak, kenal pasti dan uji existing services. </w:t>
      </w:r>
      <w:r>
        <w:rPr>
          <w:rFonts w:ascii="Aptos" w:hAnsi="Aptos"/>
          <w:b w:val="0"/>
          <w:color w:val="263442"/>
          <w:sz w:val="19"/>
        </w:rPr>
        <w:t>Jejak, kenal pasti dan uji existing services sebelum isolation.</w:t>
      </w:r>
    </w:p>
    <w:p>
      <w:pPr>
        <w:keepLines/>
        <w:spacing w:after="100" w:line="269" w:lineRule="auto"/>
        <w:ind w:left="369" w:hanging="369"/>
      </w:pPr>
      <w:r>
        <w:rPr>
          <w:rFonts w:ascii="Aptos" w:hAnsi="Aptos"/>
          <w:b/>
          <w:color w:val="071E33"/>
          <w:sz w:val="19"/>
        </w:rPr>
        <w:t xml:space="preserve">3. gunakan lockout, salirkan, depressurise atau make safe using  service-specific procedure. </w:t>
      </w:r>
    </w:p>
    <w:p>
      <w:pPr>
        <w:keepLines/>
        <w:spacing w:after="100" w:line="269" w:lineRule="auto"/>
        <w:ind w:left="369" w:hanging="369"/>
      </w:pPr>
      <w:r>
        <w:rPr>
          <w:rFonts w:ascii="Aptos" w:hAnsi="Aptos"/>
          <w:b/>
          <w:color w:val="071E33"/>
          <w:sz w:val="19"/>
        </w:rPr>
        <w:t xml:space="preserve">4. Pasang  new halakan. </w:t>
      </w:r>
      <w:r>
        <w:rPr>
          <w:rFonts w:ascii="Aptos" w:hAnsi="Aptos"/>
          <w:b w:val="0"/>
          <w:color w:val="263442"/>
          <w:sz w:val="19"/>
        </w:rPr>
        <w:t>Pasang  new halakan, sokongan dan interfaces sambil retaining akses untuk pemeriksaan.</w:t>
      </w:r>
    </w:p>
    <w:p>
      <w:pPr>
        <w:keepLines/>
        <w:spacing w:after="100" w:line="269" w:lineRule="auto"/>
        <w:ind w:left="369" w:hanging="369"/>
      </w:pPr>
      <w:r>
        <w:rPr>
          <w:rFonts w:ascii="Aptos" w:hAnsi="Aptos"/>
          <w:b/>
          <w:color w:val="071E33"/>
          <w:sz w:val="19"/>
        </w:rPr>
        <w:t xml:space="preserve">5. Uji  diverted seksyen. </w:t>
      </w:r>
      <w:r>
        <w:rPr>
          <w:rFonts w:ascii="Aptos" w:hAnsi="Aptos"/>
          <w:b w:val="0"/>
          <w:color w:val="263442"/>
          <w:sz w:val="19"/>
        </w:rPr>
        <w:t>Uji  diverted seksyen sebelum controlled cutover dan reconnection.</w:t>
      </w:r>
    </w:p>
    <w:p>
      <w:pPr>
        <w:keepLines/>
        <w:spacing w:after="100" w:line="269" w:lineRule="auto"/>
        <w:ind w:left="369" w:hanging="369"/>
      </w:pPr>
      <w:r>
        <w:rPr>
          <w:rFonts w:ascii="Aptos" w:hAnsi="Aptos"/>
          <w:b/>
          <w:color w:val="071E33"/>
          <w:sz w:val="19"/>
        </w:rPr>
        <w:t xml:space="preserve">6. Pulihkan service, pantau operation, update labels. </w:t>
      </w:r>
      <w:r>
        <w:rPr>
          <w:rFonts w:ascii="Aptos" w:hAnsi="Aptos"/>
          <w:b w:val="0"/>
          <w:color w:val="263442"/>
          <w:sz w:val="19"/>
        </w:rPr>
        <w:t>Pulihkan service, pantau operation, update labels dan serahkan as-built dan shutdown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existing service verification; isolation; new halakan; pre-cutover uji; reconnection; operational dan as-built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unexpected energisation; flooding atau tekanan lepaskan; service outage; kerja di tempat tinggi; kebakaran-stopping breach.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Existing service verification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New halakan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Pre-cutover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Reconnection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Operational dan as-built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Flooding atau tekanan lepaskan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outage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Kebakaran-stopping breach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Pengalihan dan Sambungan Semula M&amp;E</dc:title>
  <dc:subject>Template penyata kaedah pembinaan yang boleh diedit</dc:subject>
  <dc:creator>Method Statement Hub Malaysia</dc:creator>
  <cp:keywords>M&amp;E diversion, rerouting, renovation</cp:keywords>
  <dc:description>generated by python-docx</dc:description>
  <cp:lastModifiedBy/>
  <cp:revision>1</cp:revision>
  <dcterms:created xsi:type="dcterms:W3CDTF">2013-12-23T23:15:00Z</dcterms:created>
  <dcterms:modified xsi:type="dcterms:W3CDTF">2013-12-23T23:15:00Z</dcterms:modified>
  <cp:category/>
</cp:coreProperties>
</file>